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BF" w:rsidRPr="00D76587" w:rsidRDefault="00F16BAB" w:rsidP="00D76587">
      <w:pPr>
        <w:spacing w:after="0" w:line="240" w:lineRule="auto"/>
        <w:jc w:val="center"/>
        <w:rPr>
          <w:rFonts w:cstheme="minorHAnsi"/>
          <w:b/>
          <w:sz w:val="36"/>
          <w:szCs w:val="36"/>
          <w:lang w:val="pl-PL"/>
        </w:rPr>
      </w:pPr>
      <w:r w:rsidRPr="00D76587">
        <w:rPr>
          <w:rFonts w:cstheme="minorHAnsi"/>
          <w:b/>
          <w:sz w:val="36"/>
          <w:szCs w:val="36"/>
          <w:lang w:val="pl-PL"/>
        </w:rPr>
        <w:t>ZARZĄDZANIE STRATEGICZNE – ĆWICZENIA</w:t>
      </w:r>
    </w:p>
    <w:p w:rsidR="00D76587" w:rsidRPr="00D76587" w:rsidRDefault="00D76587" w:rsidP="00D76587">
      <w:pPr>
        <w:spacing w:after="0" w:line="240" w:lineRule="auto"/>
        <w:jc w:val="center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d</w:t>
      </w:r>
      <w:r w:rsidRPr="00D76587">
        <w:rPr>
          <w:rFonts w:cstheme="minorHAnsi"/>
          <w:sz w:val="36"/>
          <w:szCs w:val="36"/>
          <w:lang w:val="pl-PL"/>
        </w:rPr>
        <w:t>r Anna Witek-Crabb</w:t>
      </w:r>
    </w:p>
    <w:p w:rsidR="00D76587" w:rsidRPr="00D76587" w:rsidRDefault="00D76587" w:rsidP="00D76587">
      <w:pPr>
        <w:spacing w:after="0" w:line="240" w:lineRule="auto"/>
        <w:jc w:val="center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Anna.Witek@ue.wroc.pl</w:t>
      </w:r>
    </w:p>
    <w:p w:rsidR="00F16BAB" w:rsidRDefault="00F16BAB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D76587" w:rsidRPr="00DB3240" w:rsidRDefault="00D76587" w:rsidP="00D76587">
      <w:pPr>
        <w:spacing w:after="0" w:line="240" w:lineRule="auto"/>
        <w:rPr>
          <w:rFonts w:cstheme="minorHAnsi"/>
          <w:b/>
          <w:sz w:val="36"/>
          <w:szCs w:val="36"/>
          <w:lang w:val="pl-PL"/>
        </w:rPr>
      </w:pPr>
      <w:r w:rsidRPr="00DB3240">
        <w:rPr>
          <w:rFonts w:cstheme="minorHAnsi"/>
          <w:b/>
          <w:sz w:val="36"/>
          <w:szCs w:val="36"/>
          <w:lang w:val="pl-PL"/>
        </w:rPr>
        <w:t>Plan zajęć</w:t>
      </w:r>
      <w:r w:rsidR="00DB3240">
        <w:rPr>
          <w:rFonts w:cstheme="minorHAnsi"/>
          <w:b/>
          <w:sz w:val="36"/>
          <w:szCs w:val="36"/>
          <w:lang w:val="pl-PL"/>
        </w:rPr>
        <w:t>:</w:t>
      </w:r>
    </w:p>
    <w:p w:rsidR="00D76587" w:rsidRPr="00D76587" w:rsidRDefault="00D76587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F16BAB" w:rsidRPr="00D76587" w:rsidRDefault="00DB3240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Proces zarządzania strategicznego</w:t>
      </w:r>
    </w:p>
    <w:p w:rsidR="00F16BAB" w:rsidRPr="00D76587" w:rsidRDefault="00B23308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Misja</w:t>
      </w:r>
    </w:p>
    <w:p w:rsidR="00F16BAB" w:rsidRPr="00D76587" w:rsidRDefault="00F16BAB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Analiza makrootoczenia</w:t>
      </w:r>
      <w:r w:rsidR="003D7607" w:rsidRPr="00D76587">
        <w:rPr>
          <w:rFonts w:cstheme="minorHAnsi"/>
          <w:sz w:val="36"/>
          <w:szCs w:val="36"/>
          <w:lang w:val="pl-PL"/>
        </w:rPr>
        <w:t xml:space="preserve"> </w:t>
      </w:r>
    </w:p>
    <w:p w:rsidR="00F16BAB" w:rsidRPr="00D76587" w:rsidRDefault="00F16BAB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Analiza mikrootoczenia</w:t>
      </w:r>
      <w:r w:rsidR="00DB3240">
        <w:rPr>
          <w:rFonts w:cstheme="minorHAnsi"/>
          <w:sz w:val="36"/>
          <w:szCs w:val="36"/>
          <w:lang w:val="pl-PL"/>
        </w:rPr>
        <w:t xml:space="preserve"> (5 sił Portera)</w:t>
      </w:r>
    </w:p>
    <w:p w:rsidR="00F16BAB" w:rsidRPr="00D76587" w:rsidRDefault="003D7607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Analiza mikrootoczenia</w:t>
      </w:r>
    </w:p>
    <w:p w:rsidR="00DB3240" w:rsidRDefault="00F16BAB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B3240">
        <w:rPr>
          <w:rFonts w:cstheme="minorHAnsi"/>
          <w:sz w:val="36"/>
          <w:szCs w:val="36"/>
          <w:lang w:val="pl-PL"/>
        </w:rPr>
        <w:t>Wybory strategiczne</w:t>
      </w:r>
      <w:r w:rsidR="00294A25" w:rsidRPr="00DB3240">
        <w:rPr>
          <w:rFonts w:cstheme="minorHAnsi"/>
          <w:sz w:val="36"/>
          <w:szCs w:val="36"/>
          <w:lang w:val="pl-PL"/>
        </w:rPr>
        <w:t xml:space="preserve"> </w:t>
      </w:r>
    </w:p>
    <w:p w:rsidR="00F16BAB" w:rsidRPr="00DB3240" w:rsidRDefault="00F16BAB" w:rsidP="00D765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B3240">
        <w:rPr>
          <w:rFonts w:cstheme="minorHAnsi"/>
          <w:sz w:val="36"/>
          <w:szCs w:val="36"/>
          <w:lang w:val="pl-PL"/>
        </w:rPr>
        <w:t>Kolokwium</w:t>
      </w:r>
    </w:p>
    <w:p w:rsidR="005D4D8E" w:rsidRDefault="005D4D8E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DB3240" w:rsidRPr="00D76587" w:rsidRDefault="00DB3240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5D4D8E" w:rsidRDefault="005D4D8E" w:rsidP="00D76587">
      <w:pPr>
        <w:spacing w:after="0" w:line="240" w:lineRule="auto"/>
        <w:rPr>
          <w:rFonts w:cstheme="minorHAnsi"/>
          <w:b/>
          <w:sz w:val="36"/>
          <w:szCs w:val="36"/>
          <w:lang w:val="pl-PL"/>
        </w:rPr>
      </w:pPr>
      <w:r w:rsidRPr="00DB3240">
        <w:rPr>
          <w:rFonts w:cstheme="minorHAnsi"/>
          <w:b/>
          <w:sz w:val="36"/>
          <w:szCs w:val="36"/>
          <w:lang w:val="pl-PL"/>
        </w:rPr>
        <w:t>Wa</w:t>
      </w:r>
      <w:r w:rsidR="00DB3240">
        <w:rPr>
          <w:rFonts w:cstheme="minorHAnsi"/>
          <w:b/>
          <w:sz w:val="36"/>
          <w:szCs w:val="36"/>
          <w:lang w:val="pl-PL"/>
        </w:rPr>
        <w:t>r</w:t>
      </w:r>
      <w:r w:rsidRPr="00DB3240">
        <w:rPr>
          <w:rFonts w:cstheme="minorHAnsi"/>
          <w:b/>
          <w:sz w:val="36"/>
          <w:szCs w:val="36"/>
          <w:lang w:val="pl-PL"/>
        </w:rPr>
        <w:t>unki zaliczenia</w:t>
      </w:r>
      <w:r w:rsidR="00DB3240">
        <w:rPr>
          <w:rFonts w:cstheme="minorHAnsi"/>
          <w:b/>
          <w:sz w:val="36"/>
          <w:szCs w:val="36"/>
          <w:lang w:val="pl-PL"/>
        </w:rPr>
        <w:t xml:space="preserve"> – system punktowy</w:t>
      </w:r>
      <w:r w:rsidRPr="00DB3240">
        <w:rPr>
          <w:rFonts w:cstheme="minorHAnsi"/>
          <w:b/>
          <w:sz w:val="36"/>
          <w:szCs w:val="36"/>
          <w:lang w:val="pl-PL"/>
        </w:rPr>
        <w:t>:</w:t>
      </w:r>
    </w:p>
    <w:p w:rsidR="00DB3240" w:rsidRPr="00DB3240" w:rsidRDefault="00DB3240" w:rsidP="00D76587">
      <w:pPr>
        <w:spacing w:after="0" w:line="240" w:lineRule="auto"/>
        <w:rPr>
          <w:rFonts w:cstheme="minorHAnsi"/>
          <w:b/>
          <w:sz w:val="36"/>
          <w:szCs w:val="36"/>
          <w:lang w:val="pl-PL"/>
        </w:rPr>
      </w:pPr>
    </w:p>
    <w:p w:rsidR="003D7607" w:rsidRPr="00D76587" w:rsidRDefault="003D7607" w:rsidP="00D765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 xml:space="preserve">Kolokwium </w:t>
      </w:r>
      <w:r w:rsidR="00294A25" w:rsidRPr="00D76587">
        <w:rPr>
          <w:rFonts w:cstheme="minorHAnsi"/>
          <w:sz w:val="36"/>
          <w:szCs w:val="36"/>
          <w:lang w:val="pl-PL"/>
        </w:rPr>
        <w:t>–</w:t>
      </w:r>
      <w:r w:rsidR="003B1FB9" w:rsidRPr="00D76587">
        <w:rPr>
          <w:rFonts w:cstheme="minorHAnsi"/>
          <w:sz w:val="36"/>
          <w:szCs w:val="36"/>
          <w:lang w:val="pl-PL"/>
        </w:rPr>
        <w:t xml:space="preserve"> 1</w:t>
      </w:r>
      <w:r w:rsidR="000E7BB7">
        <w:rPr>
          <w:rFonts w:cstheme="minorHAnsi"/>
          <w:sz w:val="36"/>
          <w:szCs w:val="36"/>
          <w:lang w:val="pl-PL"/>
        </w:rPr>
        <w:t>3</w:t>
      </w:r>
      <w:r w:rsidR="00D76587" w:rsidRPr="00D76587">
        <w:rPr>
          <w:rFonts w:cstheme="minorHAnsi"/>
          <w:sz w:val="36"/>
          <w:szCs w:val="36"/>
          <w:lang w:val="pl-PL"/>
        </w:rPr>
        <w:t xml:space="preserve"> </w:t>
      </w:r>
      <w:proofErr w:type="spellStart"/>
      <w:r w:rsidR="00D76587" w:rsidRPr="00D76587">
        <w:rPr>
          <w:rFonts w:cstheme="minorHAnsi"/>
          <w:sz w:val="36"/>
          <w:szCs w:val="36"/>
          <w:lang w:val="pl-PL"/>
        </w:rPr>
        <w:t>pkt</w:t>
      </w:r>
      <w:proofErr w:type="spellEnd"/>
      <w:r w:rsidR="00294A25" w:rsidRPr="00D76587">
        <w:rPr>
          <w:rFonts w:cstheme="minorHAnsi"/>
          <w:sz w:val="36"/>
          <w:szCs w:val="36"/>
          <w:lang w:val="pl-PL"/>
        </w:rPr>
        <w:t xml:space="preserve"> </w:t>
      </w:r>
      <w:r w:rsidR="000E7BB7">
        <w:rPr>
          <w:rFonts w:cstheme="minorHAnsi"/>
          <w:sz w:val="36"/>
          <w:szCs w:val="36"/>
          <w:lang w:val="pl-PL"/>
        </w:rPr>
        <w:t>(min. 7</w:t>
      </w:r>
      <w:r w:rsidR="00294A25" w:rsidRPr="00D76587">
        <w:rPr>
          <w:rFonts w:cstheme="minorHAnsi"/>
          <w:sz w:val="36"/>
          <w:szCs w:val="36"/>
          <w:lang w:val="pl-PL"/>
        </w:rPr>
        <w:t>)</w:t>
      </w:r>
    </w:p>
    <w:p w:rsidR="003D7607" w:rsidRPr="00D76587" w:rsidRDefault="003D7607" w:rsidP="00D765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Obe</w:t>
      </w:r>
      <w:r w:rsidR="000E7BB7">
        <w:rPr>
          <w:rFonts w:cstheme="minorHAnsi"/>
          <w:sz w:val="36"/>
          <w:szCs w:val="36"/>
          <w:lang w:val="pl-PL"/>
        </w:rPr>
        <w:t>c</w:t>
      </w:r>
      <w:r w:rsidRPr="00D76587">
        <w:rPr>
          <w:rFonts w:cstheme="minorHAnsi"/>
          <w:sz w:val="36"/>
          <w:szCs w:val="36"/>
          <w:lang w:val="pl-PL"/>
        </w:rPr>
        <w:t>ności</w:t>
      </w:r>
      <w:r w:rsidR="00294A25" w:rsidRPr="00D76587">
        <w:rPr>
          <w:rFonts w:cstheme="minorHAnsi"/>
          <w:sz w:val="36"/>
          <w:szCs w:val="36"/>
          <w:lang w:val="pl-PL"/>
        </w:rPr>
        <w:t xml:space="preserve"> </w:t>
      </w:r>
      <w:r w:rsidR="00D76587" w:rsidRPr="00D76587">
        <w:rPr>
          <w:rFonts w:cstheme="minorHAnsi"/>
          <w:sz w:val="36"/>
          <w:szCs w:val="36"/>
          <w:lang w:val="pl-PL"/>
        </w:rPr>
        <w:t>–</w:t>
      </w:r>
      <w:r w:rsidR="00294A25" w:rsidRPr="00D76587">
        <w:rPr>
          <w:rFonts w:cstheme="minorHAnsi"/>
          <w:sz w:val="36"/>
          <w:szCs w:val="36"/>
          <w:lang w:val="pl-PL"/>
        </w:rPr>
        <w:t xml:space="preserve"> 7</w:t>
      </w:r>
      <w:r w:rsidR="00D76587" w:rsidRPr="00D76587">
        <w:rPr>
          <w:rFonts w:cstheme="minorHAnsi"/>
          <w:sz w:val="36"/>
          <w:szCs w:val="36"/>
          <w:lang w:val="pl-PL"/>
        </w:rPr>
        <w:t xml:space="preserve"> </w:t>
      </w:r>
      <w:proofErr w:type="spellStart"/>
      <w:r w:rsidR="00D76587" w:rsidRPr="00D76587">
        <w:rPr>
          <w:rFonts w:cstheme="minorHAnsi"/>
          <w:sz w:val="36"/>
          <w:szCs w:val="36"/>
          <w:lang w:val="pl-PL"/>
        </w:rPr>
        <w:t>pkt</w:t>
      </w:r>
      <w:proofErr w:type="spellEnd"/>
      <w:r w:rsidR="000E7BB7">
        <w:rPr>
          <w:rFonts w:cstheme="minorHAnsi"/>
          <w:sz w:val="36"/>
          <w:szCs w:val="36"/>
          <w:lang w:val="pl-PL"/>
        </w:rPr>
        <w:t xml:space="preserve"> </w:t>
      </w:r>
    </w:p>
    <w:p w:rsidR="003D7607" w:rsidRPr="00D76587" w:rsidRDefault="003D7607" w:rsidP="00D765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Kart</w:t>
      </w:r>
      <w:r w:rsidR="00F64D72" w:rsidRPr="00D76587">
        <w:rPr>
          <w:rFonts w:cstheme="minorHAnsi"/>
          <w:sz w:val="36"/>
          <w:szCs w:val="36"/>
          <w:lang w:val="pl-PL"/>
        </w:rPr>
        <w:t>kówka</w:t>
      </w:r>
      <w:r w:rsidR="00294A25" w:rsidRPr="00D76587">
        <w:rPr>
          <w:rFonts w:cstheme="minorHAnsi"/>
          <w:sz w:val="36"/>
          <w:szCs w:val="36"/>
          <w:lang w:val="pl-PL"/>
        </w:rPr>
        <w:t xml:space="preserve"> </w:t>
      </w:r>
      <w:r w:rsidR="00D76587" w:rsidRPr="00D76587">
        <w:rPr>
          <w:rFonts w:cstheme="minorHAnsi"/>
          <w:sz w:val="36"/>
          <w:szCs w:val="36"/>
          <w:lang w:val="pl-PL"/>
        </w:rPr>
        <w:t>–</w:t>
      </w:r>
      <w:r w:rsidR="003B1FB9" w:rsidRPr="00D76587">
        <w:rPr>
          <w:rFonts w:cstheme="minorHAnsi"/>
          <w:sz w:val="36"/>
          <w:szCs w:val="36"/>
          <w:lang w:val="pl-PL"/>
        </w:rPr>
        <w:t xml:space="preserve"> 2</w:t>
      </w:r>
      <w:r w:rsidR="00D76587" w:rsidRPr="00D76587">
        <w:rPr>
          <w:rFonts w:cstheme="minorHAnsi"/>
          <w:sz w:val="36"/>
          <w:szCs w:val="36"/>
          <w:lang w:val="pl-PL"/>
        </w:rPr>
        <w:t xml:space="preserve"> pkt</w:t>
      </w:r>
    </w:p>
    <w:p w:rsidR="00F64D72" w:rsidRPr="00D76587" w:rsidRDefault="00F64D72" w:rsidP="00D765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 xml:space="preserve">Zadania </w:t>
      </w:r>
      <w:r w:rsidR="003B1FB9" w:rsidRPr="00D76587">
        <w:rPr>
          <w:rFonts w:cstheme="minorHAnsi"/>
          <w:sz w:val="36"/>
          <w:szCs w:val="36"/>
          <w:lang w:val="pl-PL"/>
        </w:rPr>
        <w:t>–</w:t>
      </w:r>
      <w:r w:rsidR="00294A25" w:rsidRPr="00D76587">
        <w:rPr>
          <w:rFonts w:cstheme="minorHAnsi"/>
          <w:sz w:val="36"/>
          <w:szCs w:val="36"/>
          <w:lang w:val="pl-PL"/>
        </w:rPr>
        <w:t xml:space="preserve"> </w:t>
      </w:r>
      <w:r w:rsidR="000E7BB7">
        <w:rPr>
          <w:rFonts w:cstheme="minorHAnsi"/>
          <w:sz w:val="36"/>
          <w:szCs w:val="36"/>
          <w:lang w:val="pl-PL"/>
        </w:rPr>
        <w:t>2</w:t>
      </w:r>
      <w:r w:rsidR="003B1FB9" w:rsidRPr="00D76587">
        <w:rPr>
          <w:rFonts w:cstheme="minorHAnsi"/>
          <w:sz w:val="36"/>
          <w:szCs w:val="36"/>
          <w:lang w:val="pl-PL"/>
        </w:rPr>
        <w:t>x2</w:t>
      </w:r>
      <w:r w:rsidR="00D76587" w:rsidRPr="00D76587">
        <w:rPr>
          <w:rFonts w:cstheme="minorHAnsi"/>
          <w:sz w:val="36"/>
          <w:szCs w:val="36"/>
          <w:lang w:val="pl-PL"/>
        </w:rPr>
        <w:t xml:space="preserve"> </w:t>
      </w:r>
      <w:proofErr w:type="spellStart"/>
      <w:r w:rsidR="00D76587" w:rsidRPr="00D76587">
        <w:rPr>
          <w:rFonts w:cstheme="minorHAnsi"/>
          <w:sz w:val="36"/>
          <w:szCs w:val="36"/>
          <w:lang w:val="pl-PL"/>
        </w:rPr>
        <w:t>pkt</w:t>
      </w:r>
      <w:proofErr w:type="spellEnd"/>
    </w:p>
    <w:p w:rsidR="003B1FB9" w:rsidRDefault="000E7BB7" w:rsidP="00DB3240">
      <w:pPr>
        <w:spacing w:after="0" w:line="240" w:lineRule="auto"/>
        <w:ind w:left="5760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Suma: 26</w:t>
      </w:r>
      <w:r w:rsidR="00DB3240">
        <w:rPr>
          <w:rFonts w:cstheme="minorHAnsi"/>
          <w:sz w:val="36"/>
          <w:szCs w:val="36"/>
          <w:lang w:val="pl-PL"/>
        </w:rPr>
        <w:t xml:space="preserve"> </w:t>
      </w:r>
      <w:proofErr w:type="spellStart"/>
      <w:r w:rsidR="00DB3240">
        <w:rPr>
          <w:rFonts w:cstheme="minorHAnsi"/>
          <w:sz w:val="36"/>
          <w:szCs w:val="36"/>
          <w:lang w:val="pl-PL"/>
        </w:rPr>
        <w:t>pkt</w:t>
      </w:r>
      <w:proofErr w:type="spellEnd"/>
    </w:p>
    <w:p w:rsidR="00DB3240" w:rsidRPr="00D76587" w:rsidRDefault="00DB3240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3B1FB9" w:rsidRDefault="003B1FB9" w:rsidP="00D76587">
      <w:pPr>
        <w:spacing w:after="0" w:line="240" w:lineRule="auto"/>
        <w:rPr>
          <w:rFonts w:cstheme="minorHAnsi"/>
          <w:b/>
          <w:sz w:val="36"/>
          <w:szCs w:val="36"/>
          <w:lang w:val="pl-PL"/>
        </w:rPr>
      </w:pPr>
      <w:r w:rsidRPr="00DB3240">
        <w:rPr>
          <w:rFonts w:cstheme="minorHAnsi"/>
          <w:b/>
          <w:sz w:val="36"/>
          <w:szCs w:val="36"/>
          <w:lang w:val="pl-PL"/>
        </w:rPr>
        <w:t>Oceny:</w:t>
      </w:r>
    </w:p>
    <w:p w:rsidR="00DB3240" w:rsidRPr="00DB3240" w:rsidRDefault="00DB3240" w:rsidP="00D76587">
      <w:pPr>
        <w:spacing w:after="0" w:line="240" w:lineRule="auto"/>
        <w:rPr>
          <w:rFonts w:cstheme="minorHAnsi"/>
          <w:b/>
          <w:sz w:val="36"/>
          <w:szCs w:val="36"/>
          <w:lang w:val="pl-P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76"/>
        <w:gridCol w:w="3261"/>
      </w:tblGrid>
      <w:tr w:rsidR="00D76587" w:rsidRPr="000E7BB7" w:rsidTr="00DB3240">
        <w:trPr>
          <w:jc w:val="center"/>
        </w:trPr>
        <w:tc>
          <w:tcPr>
            <w:tcW w:w="2376" w:type="dxa"/>
          </w:tcPr>
          <w:p w:rsidR="00D76587" w:rsidRPr="00DB3240" w:rsidRDefault="00D76587" w:rsidP="00DB3240">
            <w:pPr>
              <w:jc w:val="center"/>
              <w:rPr>
                <w:rFonts w:cstheme="minorHAnsi"/>
                <w:b/>
                <w:sz w:val="36"/>
                <w:szCs w:val="36"/>
                <w:lang w:val="pl-PL"/>
              </w:rPr>
            </w:pPr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dst</w:t>
            </w:r>
          </w:p>
        </w:tc>
        <w:tc>
          <w:tcPr>
            <w:tcW w:w="3261" w:type="dxa"/>
          </w:tcPr>
          <w:p w:rsidR="00D76587" w:rsidRPr="00DB3240" w:rsidRDefault="000E7BB7" w:rsidP="000E7BB7">
            <w:pPr>
              <w:rPr>
                <w:rFonts w:cstheme="minorHAnsi"/>
                <w:b/>
                <w:sz w:val="36"/>
                <w:szCs w:val="36"/>
                <w:lang w:val="pl-PL"/>
              </w:rPr>
            </w:pPr>
            <w:r>
              <w:rPr>
                <w:rFonts w:cstheme="minorHAnsi"/>
                <w:b/>
                <w:sz w:val="36"/>
                <w:szCs w:val="36"/>
                <w:lang w:val="pl-PL"/>
              </w:rPr>
              <w:t>13,25</w:t>
            </w:r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 </w:t>
            </w:r>
            <w:proofErr w:type="spellStart"/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>pkt</w:t>
            </w:r>
            <w:proofErr w:type="spellEnd"/>
          </w:p>
        </w:tc>
      </w:tr>
      <w:tr w:rsidR="00D76587" w:rsidRPr="000E7BB7" w:rsidTr="00DB3240">
        <w:trPr>
          <w:jc w:val="center"/>
        </w:trPr>
        <w:tc>
          <w:tcPr>
            <w:tcW w:w="2376" w:type="dxa"/>
          </w:tcPr>
          <w:p w:rsidR="00D76587" w:rsidRPr="00DB3240" w:rsidRDefault="00D76587" w:rsidP="00DB3240">
            <w:pPr>
              <w:jc w:val="center"/>
              <w:rPr>
                <w:rFonts w:cstheme="minorHAnsi"/>
                <w:b/>
                <w:sz w:val="36"/>
                <w:szCs w:val="36"/>
                <w:lang w:val="pl-PL"/>
              </w:rPr>
            </w:pPr>
            <w:proofErr w:type="spellStart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dst</w:t>
            </w:r>
            <w:proofErr w:type="spellEnd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 +</w:t>
            </w:r>
          </w:p>
        </w:tc>
        <w:tc>
          <w:tcPr>
            <w:tcW w:w="3261" w:type="dxa"/>
          </w:tcPr>
          <w:p w:rsidR="00D76587" w:rsidRPr="00DB3240" w:rsidRDefault="000E7BB7" w:rsidP="000E7BB7">
            <w:pPr>
              <w:rPr>
                <w:rFonts w:cstheme="minorHAnsi"/>
                <w:b/>
                <w:sz w:val="36"/>
                <w:szCs w:val="36"/>
                <w:lang w:val="pl-PL"/>
              </w:rPr>
            </w:pPr>
            <w:r>
              <w:rPr>
                <w:rFonts w:cstheme="minorHAnsi"/>
                <w:b/>
                <w:sz w:val="36"/>
                <w:szCs w:val="36"/>
                <w:lang w:val="pl-PL"/>
              </w:rPr>
              <w:t>15,5</w:t>
            </w:r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 </w:t>
            </w:r>
            <w:proofErr w:type="spellStart"/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>pkt</w:t>
            </w:r>
            <w:proofErr w:type="spellEnd"/>
          </w:p>
        </w:tc>
      </w:tr>
      <w:tr w:rsidR="00D76587" w:rsidRPr="000E7BB7" w:rsidTr="00DB3240">
        <w:trPr>
          <w:jc w:val="center"/>
        </w:trPr>
        <w:tc>
          <w:tcPr>
            <w:tcW w:w="2376" w:type="dxa"/>
          </w:tcPr>
          <w:p w:rsidR="00D76587" w:rsidRPr="00DB3240" w:rsidRDefault="00D76587" w:rsidP="00DB3240">
            <w:pPr>
              <w:jc w:val="center"/>
              <w:rPr>
                <w:rFonts w:cstheme="minorHAnsi"/>
                <w:b/>
                <w:sz w:val="36"/>
                <w:szCs w:val="36"/>
                <w:lang w:val="pl-PL"/>
              </w:rPr>
            </w:pPr>
            <w:proofErr w:type="spellStart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db</w:t>
            </w:r>
            <w:proofErr w:type="spellEnd"/>
          </w:p>
        </w:tc>
        <w:tc>
          <w:tcPr>
            <w:tcW w:w="3261" w:type="dxa"/>
          </w:tcPr>
          <w:p w:rsidR="00D76587" w:rsidRPr="00DB3240" w:rsidRDefault="000E7BB7" w:rsidP="000E7BB7">
            <w:pPr>
              <w:rPr>
                <w:rFonts w:cstheme="minorHAnsi"/>
                <w:b/>
                <w:sz w:val="36"/>
                <w:szCs w:val="36"/>
                <w:lang w:val="pl-PL"/>
              </w:rPr>
            </w:pPr>
            <w:r>
              <w:rPr>
                <w:rFonts w:cstheme="minorHAnsi"/>
                <w:b/>
                <w:sz w:val="36"/>
                <w:szCs w:val="36"/>
                <w:lang w:val="pl-PL"/>
              </w:rPr>
              <w:t>18,25</w:t>
            </w:r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 </w:t>
            </w:r>
            <w:proofErr w:type="spellStart"/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>pkt</w:t>
            </w:r>
            <w:proofErr w:type="spellEnd"/>
          </w:p>
        </w:tc>
      </w:tr>
      <w:tr w:rsidR="00D76587" w:rsidRPr="000E7BB7" w:rsidTr="00DB3240">
        <w:trPr>
          <w:jc w:val="center"/>
        </w:trPr>
        <w:tc>
          <w:tcPr>
            <w:tcW w:w="2376" w:type="dxa"/>
          </w:tcPr>
          <w:p w:rsidR="00D76587" w:rsidRPr="00DB3240" w:rsidRDefault="00D76587" w:rsidP="00DB3240">
            <w:pPr>
              <w:jc w:val="center"/>
              <w:rPr>
                <w:rFonts w:cstheme="minorHAnsi"/>
                <w:b/>
                <w:sz w:val="36"/>
                <w:szCs w:val="36"/>
                <w:lang w:val="pl-PL"/>
              </w:rPr>
            </w:pPr>
            <w:proofErr w:type="spellStart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db</w:t>
            </w:r>
            <w:proofErr w:type="spellEnd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+</w:t>
            </w:r>
          </w:p>
        </w:tc>
        <w:tc>
          <w:tcPr>
            <w:tcW w:w="3261" w:type="dxa"/>
          </w:tcPr>
          <w:p w:rsidR="00D76587" w:rsidRPr="00DB3240" w:rsidRDefault="000E7BB7" w:rsidP="000E7BB7">
            <w:pPr>
              <w:rPr>
                <w:rFonts w:cstheme="minorHAnsi"/>
                <w:b/>
                <w:sz w:val="36"/>
                <w:szCs w:val="36"/>
                <w:lang w:val="pl-PL"/>
              </w:rPr>
            </w:pPr>
            <w:r>
              <w:rPr>
                <w:rFonts w:cstheme="minorHAnsi"/>
                <w:b/>
                <w:sz w:val="36"/>
                <w:szCs w:val="36"/>
                <w:lang w:val="pl-PL"/>
              </w:rPr>
              <w:t>20,75</w:t>
            </w:r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 </w:t>
            </w:r>
            <w:proofErr w:type="spellStart"/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>pkt</w:t>
            </w:r>
            <w:proofErr w:type="spellEnd"/>
          </w:p>
        </w:tc>
      </w:tr>
      <w:tr w:rsidR="00D76587" w:rsidRPr="00DB3240" w:rsidTr="00DB3240">
        <w:trPr>
          <w:jc w:val="center"/>
        </w:trPr>
        <w:tc>
          <w:tcPr>
            <w:tcW w:w="2376" w:type="dxa"/>
          </w:tcPr>
          <w:p w:rsidR="00D76587" w:rsidRPr="00DB3240" w:rsidRDefault="00D76587" w:rsidP="00DB3240">
            <w:pPr>
              <w:jc w:val="center"/>
              <w:rPr>
                <w:rFonts w:cstheme="minorHAnsi"/>
                <w:b/>
                <w:sz w:val="36"/>
                <w:szCs w:val="36"/>
                <w:lang w:val="pl-PL"/>
              </w:rPr>
            </w:pPr>
            <w:proofErr w:type="spellStart"/>
            <w:r w:rsidRPr="00DB3240">
              <w:rPr>
                <w:rFonts w:cstheme="minorHAnsi"/>
                <w:b/>
                <w:sz w:val="36"/>
                <w:szCs w:val="36"/>
                <w:lang w:val="pl-PL"/>
              </w:rPr>
              <w:t>bdb</w:t>
            </w:r>
            <w:proofErr w:type="spellEnd"/>
          </w:p>
        </w:tc>
        <w:tc>
          <w:tcPr>
            <w:tcW w:w="3261" w:type="dxa"/>
          </w:tcPr>
          <w:p w:rsidR="00D76587" w:rsidRPr="00DB3240" w:rsidRDefault="000E7BB7" w:rsidP="000E7BB7">
            <w:pPr>
              <w:rPr>
                <w:rFonts w:cstheme="minorHAnsi"/>
                <w:b/>
                <w:sz w:val="36"/>
                <w:szCs w:val="36"/>
                <w:lang w:val="pl-PL"/>
              </w:rPr>
            </w:pPr>
            <w:r>
              <w:rPr>
                <w:rFonts w:cstheme="minorHAnsi"/>
                <w:b/>
                <w:sz w:val="36"/>
                <w:szCs w:val="36"/>
                <w:lang w:val="pl-PL"/>
              </w:rPr>
              <w:t>23</w:t>
            </w:r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 xml:space="preserve">,5 </w:t>
            </w:r>
            <w:proofErr w:type="spellStart"/>
            <w:r w:rsidR="00D76587" w:rsidRPr="00DB3240">
              <w:rPr>
                <w:rFonts w:cstheme="minorHAnsi"/>
                <w:b/>
                <w:sz w:val="36"/>
                <w:szCs w:val="36"/>
                <w:lang w:val="pl-PL"/>
              </w:rPr>
              <w:t>pkt</w:t>
            </w:r>
            <w:proofErr w:type="spellEnd"/>
          </w:p>
        </w:tc>
      </w:tr>
    </w:tbl>
    <w:p w:rsidR="003B1FB9" w:rsidRDefault="003B1FB9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DB3240" w:rsidRDefault="00DB3240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DB3240" w:rsidRDefault="00DB3240" w:rsidP="00DB3240">
      <w:pPr>
        <w:spacing w:after="0" w:line="240" w:lineRule="auto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Plan zajęć</w:t>
      </w:r>
    </w:p>
    <w:p w:rsidR="00DB3240" w:rsidRPr="00D76587" w:rsidRDefault="00DB3240" w:rsidP="00DB3240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Proces zarządzania strategicznego</w:t>
      </w:r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Misja, wartości (</w:t>
      </w:r>
      <w:r w:rsidR="00607E46">
        <w:rPr>
          <w:rFonts w:cstheme="minorHAnsi"/>
          <w:sz w:val="36"/>
          <w:szCs w:val="36"/>
          <w:lang w:val="pl-PL"/>
        </w:rPr>
        <w:t>zadanie</w:t>
      </w:r>
      <w:r w:rsidRPr="00D76587">
        <w:rPr>
          <w:rFonts w:cstheme="minorHAnsi"/>
          <w:sz w:val="36"/>
          <w:szCs w:val="36"/>
          <w:lang w:val="pl-PL"/>
        </w:rPr>
        <w:t>)</w:t>
      </w:r>
    </w:p>
    <w:p w:rsidR="00DB3240" w:rsidRPr="00D76587" w:rsidRDefault="00607E46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 xml:space="preserve">Analiza </w:t>
      </w:r>
      <w:proofErr w:type="spellStart"/>
      <w:r>
        <w:rPr>
          <w:rFonts w:cstheme="minorHAnsi"/>
          <w:sz w:val="36"/>
          <w:szCs w:val="36"/>
          <w:lang w:val="pl-PL"/>
        </w:rPr>
        <w:t>makrootoczenia</w:t>
      </w:r>
      <w:proofErr w:type="spellEnd"/>
      <w:r>
        <w:rPr>
          <w:rFonts w:cstheme="minorHAnsi"/>
          <w:sz w:val="36"/>
          <w:szCs w:val="36"/>
          <w:lang w:val="pl-PL"/>
        </w:rPr>
        <w:t xml:space="preserve"> (kartkówka)</w:t>
      </w:r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Analiza mikrootoczenia</w:t>
      </w:r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 xml:space="preserve">Analiza </w:t>
      </w:r>
      <w:proofErr w:type="spellStart"/>
      <w:r w:rsidRPr="00D76587">
        <w:rPr>
          <w:rFonts w:cstheme="minorHAnsi"/>
          <w:sz w:val="36"/>
          <w:szCs w:val="36"/>
          <w:lang w:val="pl-PL"/>
        </w:rPr>
        <w:t>mikrootoczenia</w:t>
      </w:r>
      <w:proofErr w:type="spellEnd"/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Wybory strategiczne (</w:t>
      </w:r>
      <w:r w:rsidR="00607E46">
        <w:rPr>
          <w:rFonts w:cstheme="minorHAnsi"/>
          <w:sz w:val="36"/>
          <w:szCs w:val="36"/>
          <w:lang w:val="pl-PL"/>
        </w:rPr>
        <w:t>zadanie</w:t>
      </w:r>
      <w:r w:rsidRPr="00D76587">
        <w:rPr>
          <w:rFonts w:cstheme="minorHAnsi"/>
          <w:sz w:val="36"/>
          <w:szCs w:val="36"/>
          <w:lang w:val="pl-PL"/>
        </w:rPr>
        <w:t>)</w:t>
      </w:r>
    </w:p>
    <w:p w:rsidR="00DB3240" w:rsidRPr="00D76587" w:rsidRDefault="00DB3240" w:rsidP="00DB32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36"/>
          <w:szCs w:val="36"/>
          <w:lang w:val="pl-PL"/>
        </w:rPr>
      </w:pPr>
      <w:r w:rsidRPr="00D76587">
        <w:rPr>
          <w:rFonts w:cstheme="minorHAnsi"/>
          <w:sz w:val="36"/>
          <w:szCs w:val="36"/>
          <w:lang w:val="pl-PL"/>
        </w:rPr>
        <w:t>Kolokwium</w:t>
      </w:r>
    </w:p>
    <w:p w:rsidR="00DB3240" w:rsidRPr="00D76587" w:rsidRDefault="00DB3240" w:rsidP="00D76587">
      <w:pPr>
        <w:spacing w:after="0" w:line="240" w:lineRule="auto"/>
        <w:rPr>
          <w:rFonts w:cstheme="minorHAnsi"/>
          <w:sz w:val="36"/>
          <w:szCs w:val="36"/>
          <w:lang w:val="pl-PL"/>
        </w:rPr>
      </w:pPr>
    </w:p>
    <w:sectPr w:rsidR="00DB3240" w:rsidRPr="00D76587" w:rsidSect="00902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15"/>
    <w:multiLevelType w:val="hybridMultilevel"/>
    <w:tmpl w:val="C8C01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641"/>
    <w:multiLevelType w:val="hybridMultilevel"/>
    <w:tmpl w:val="A8C2C05E"/>
    <w:lvl w:ilvl="0" w:tplc="9CB0AF8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65C2"/>
    <w:multiLevelType w:val="hybridMultilevel"/>
    <w:tmpl w:val="C8C01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16BAB"/>
    <w:rsid w:val="000E7BB7"/>
    <w:rsid w:val="001D2F1A"/>
    <w:rsid w:val="00294A25"/>
    <w:rsid w:val="003B1FB9"/>
    <w:rsid w:val="003D7607"/>
    <w:rsid w:val="00542ABF"/>
    <w:rsid w:val="005D4D8E"/>
    <w:rsid w:val="00607E46"/>
    <w:rsid w:val="006D6B2B"/>
    <w:rsid w:val="00902F72"/>
    <w:rsid w:val="00AB2548"/>
    <w:rsid w:val="00B23308"/>
    <w:rsid w:val="00BB72BC"/>
    <w:rsid w:val="00D63D88"/>
    <w:rsid w:val="00D76587"/>
    <w:rsid w:val="00DB3240"/>
    <w:rsid w:val="00F16BAB"/>
    <w:rsid w:val="00F64D72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AB"/>
    <w:pPr>
      <w:ind w:left="720"/>
      <w:contextualSpacing/>
    </w:pPr>
  </w:style>
  <w:style w:type="table" w:styleId="TableGrid">
    <w:name w:val="Table Grid"/>
    <w:basedOn w:val="TableNormal"/>
    <w:uiPriority w:val="59"/>
    <w:rsid w:val="00D76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2010-04-20T06:10:00Z</cp:lastPrinted>
  <dcterms:created xsi:type="dcterms:W3CDTF">2010-11-29T17:37:00Z</dcterms:created>
  <dcterms:modified xsi:type="dcterms:W3CDTF">2010-11-29T17:37:00Z</dcterms:modified>
</cp:coreProperties>
</file>