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79" w:rsidRPr="006F1B5C" w:rsidRDefault="00DF2279" w:rsidP="00140D77">
      <w:pPr>
        <w:shd w:val="clear" w:color="auto" w:fill="FFFFFF"/>
        <w:spacing w:before="100" w:beforeAutospacing="1" w:after="100" w:afterAutospacing="1" w:line="360" w:lineRule="auto"/>
        <w:jc w:val="center"/>
        <w:outlineLvl w:val="3"/>
        <w:rPr>
          <w:rFonts w:ascii="Arial Narrow" w:eastAsia="Times New Roman" w:hAnsi="Arial Narrow" w:cs="Helvetica"/>
          <w:b/>
          <w:color w:val="000000" w:themeColor="text1"/>
          <w:sz w:val="24"/>
          <w:szCs w:val="24"/>
          <w:lang w:eastAsia="pl-PL"/>
        </w:rPr>
      </w:pPr>
      <w:r w:rsidRPr="006F1B5C">
        <w:rPr>
          <w:rFonts w:ascii="Arial Narrow" w:eastAsia="Times New Roman" w:hAnsi="Arial Narrow" w:cs="Helvetica"/>
          <w:b/>
          <w:color w:val="000000" w:themeColor="text1"/>
          <w:sz w:val="24"/>
          <w:szCs w:val="24"/>
          <w:lang w:eastAsia="pl-PL"/>
        </w:rPr>
        <w:t>OPŁATY ZA STUD</w:t>
      </w:r>
      <w:r w:rsidR="000C6691" w:rsidRPr="006F1B5C">
        <w:rPr>
          <w:rFonts w:ascii="Arial Narrow" w:eastAsia="Times New Roman" w:hAnsi="Arial Narrow" w:cs="Helvetica"/>
          <w:b/>
          <w:color w:val="000000" w:themeColor="text1"/>
          <w:sz w:val="24"/>
          <w:szCs w:val="24"/>
          <w:lang w:eastAsia="pl-PL"/>
        </w:rPr>
        <w:t>IA DLA</w:t>
      </w:r>
      <w:r w:rsidR="002C53B8">
        <w:rPr>
          <w:rFonts w:ascii="Arial Narrow" w:eastAsia="Times New Roman" w:hAnsi="Arial Narrow" w:cs="Helvetica"/>
          <w:b/>
          <w:color w:val="000000" w:themeColor="text1"/>
          <w:sz w:val="24"/>
          <w:szCs w:val="24"/>
          <w:lang w:eastAsia="pl-PL"/>
        </w:rPr>
        <w:t xml:space="preserve"> POLAKÓW ORAZ</w:t>
      </w:r>
      <w:r w:rsidR="000C6691" w:rsidRPr="006F1B5C">
        <w:rPr>
          <w:rFonts w:ascii="Arial Narrow" w:eastAsia="Times New Roman" w:hAnsi="Arial Narrow" w:cs="Helvetica"/>
          <w:b/>
          <w:color w:val="000000" w:themeColor="text1"/>
          <w:sz w:val="24"/>
          <w:szCs w:val="24"/>
          <w:lang w:eastAsia="pl-PL"/>
        </w:rPr>
        <w:t xml:space="preserve"> CUDZOZIEMCÓW PODEJMUJĄCYCH NAUKĘ </w:t>
      </w:r>
      <w:r w:rsidRPr="006F1B5C">
        <w:rPr>
          <w:rFonts w:ascii="Arial Narrow" w:eastAsia="Times New Roman" w:hAnsi="Arial Narrow" w:cs="Helvetica"/>
          <w:b/>
          <w:color w:val="000000" w:themeColor="text1"/>
          <w:sz w:val="24"/>
          <w:szCs w:val="24"/>
          <w:lang w:eastAsia="pl-PL"/>
        </w:rPr>
        <w:t xml:space="preserve"> NA ZASADACH OBOWIĄZUJĄCYCH OBYWATELI POLSKICH</w:t>
      </w:r>
      <w:r w:rsidR="00140D77">
        <w:rPr>
          <w:rFonts w:ascii="Arial Narrow" w:eastAsia="Times New Roman" w:hAnsi="Arial Narrow" w:cs="Helvetica"/>
          <w:b/>
          <w:color w:val="000000" w:themeColor="text1"/>
          <w:sz w:val="24"/>
          <w:szCs w:val="24"/>
          <w:lang w:eastAsia="pl-PL"/>
        </w:rPr>
        <w:t xml:space="preserve"> W ROKU AKADEMICKIM 2019/2020</w:t>
      </w:r>
    </w:p>
    <w:p w:rsidR="006E5AF6" w:rsidRPr="00CB7012" w:rsidRDefault="006E5AF6" w:rsidP="004E6581">
      <w:pPr>
        <w:shd w:val="clear" w:color="auto" w:fill="FFFFFF"/>
        <w:spacing w:after="0" w:line="240" w:lineRule="auto"/>
        <w:rPr>
          <w:rFonts w:eastAsia="Times New Roman" w:cs="Helvetica"/>
          <w:b/>
          <w:color w:val="222222"/>
          <w:sz w:val="24"/>
          <w:szCs w:val="24"/>
          <w:u w:val="single"/>
          <w:lang w:eastAsia="pl-PL"/>
        </w:rPr>
      </w:pPr>
    </w:p>
    <w:p w:rsidR="004F45E8" w:rsidRPr="003B2327" w:rsidRDefault="00BC6B9C" w:rsidP="004E6581">
      <w:pPr>
        <w:shd w:val="clear" w:color="auto" w:fill="FFFFFF"/>
        <w:spacing w:after="0" w:line="240" w:lineRule="auto"/>
        <w:rPr>
          <w:rFonts w:eastAsia="Times New Roman" w:cs="Helvetica"/>
          <w:b/>
          <w:color w:val="244061" w:themeColor="accent1" w:themeShade="80"/>
          <w:sz w:val="28"/>
          <w:szCs w:val="28"/>
          <w:lang w:eastAsia="pl-PL"/>
        </w:rPr>
      </w:pPr>
      <w:r w:rsidRPr="003B2327">
        <w:rPr>
          <w:rFonts w:eastAsia="Times New Roman" w:cs="Helvetica"/>
          <w:b/>
          <w:color w:val="244061" w:themeColor="accent1" w:themeShade="80"/>
          <w:sz w:val="28"/>
          <w:szCs w:val="28"/>
          <w:lang w:eastAsia="pl-PL"/>
        </w:rPr>
        <w:t>Opłaty</w:t>
      </w:r>
      <w:r w:rsidR="006E5AF6" w:rsidRPr="003B2327">
        <w:rPr>
          <w:rFonts w:eastAsia="Times New Roman" w:cs="Helvetica"/>
          <w:b/>
          <w:color w:val="244061" w:themeColor="accent1" w:themeShade="80"/>
          <w:sz w:val="28"/>
          <w:szCs w:val="28"/>
          <w:lang w:eastAsia="pl-PL"/>
        </w:rPr>
        <w:t xml:space="preserve"> za studia na kierunkach prowadzonych we Wrocławiu</w:t>
      </w:r>
    </w:p>
    <w:p w:rsidR="00CB7012" w:rsidRPr="00CB7012" w:rsidRDefault="00CB7012" w:rsidP="004E6581">
      <w:pPr>
        <w:shd w:val="clear" w:color="auto" w:fill="FFFFFF"/>
        <w:spacing w:after="0" w:line="240" w:lineRule="auto"/>
        <w:rPr>
          <w:rFonts w:eastAsia="Times New Roman" w:cs="Helvetica"/>
          <w:b/>
          <w:sz w:val="24"/>
          <w:szCs w:val="24"/>
          <w:lang w:eastAsia="pl-PL"/>
        </w:rPr>
      </w:pPr>
    </w:p>
    <w:p w:rsidR="00CB7012" w:rsidRPr="00CB7012" w:rsidRDefault="00CB7012" w:rsidP="00CB7012">
      <w:pPr>
        <w:shd w:val="clear" w:color="auto" w:fill="FFFFFF"/>
        <w:spacing w:after="0" w:line="240" w:lineRule="auto"/>
        <w:rPr>
          <w:rFonts w:eastAsia="Times New Roman" w:cs="Helvetica"/>
          <w:b/>
          <w:color w:val="222222"/>
          <w:sz w:val="24"/>
          <w:szCs w:val="24"/>
          <w:lang w:eastAsia="pl-PL"/>
        </w:rPr>
      </w:pPr>
      <w:r w:rsidRPr="003B2327">
        <w:rPr>
          <w:rFonts w:eastAsia="Times New Roman" w:cs="Helvetica"/>
          <w:b/>
          <w:color w:val="222222"/>
          <w:sz w:val="24"/>
          <w:szCs w:val="24"/>
          <w:u w:val="single"/>
          <w:lang w:eastAsia="pl-PL"/>
        </w:rPr>
        <w:t>OPŁATA REKRUTACYJNA:</w:t>
      </w:r>
      <w:r w:rsidR="002C53B8">
        <w:rPr>
          <w:rFonts w:eastAsia="Times New Roman" w:cs="Helvetica"/>
          <w:b/>
          <w:color w:val="222222"/>
          <w:sz w:val="24"/>
          <w:szCs w:val="24"/>
          <w:lang w:eastAsia="pl-PL"/>
        </w:rPr>
        <w:t xml:space="preserve">  85 PLN</w:t>
      </w:r>
      <w:r w:rsidRPr="00CB7012">
        <w:rPr>
          <w:rFonts w:eastAsia="Times New Roman" w:cs="Helvetica"/>
          <w:b/>
          <w:color w:val="222222"/>
          <w:sz w:val="24"/>
          <w:szCs w:val="24"/>
          <w:lang w:eastAsia="pl-PL"/>
        </w:rPr>
        <w:t xml:space="preserve"> za każdy wybrany kierunek</w:t>
      </w:r>
    </w:p>
    <w:p w:rsidR="006E5AF6" w:rsidRPr="004E6581" w:rsidRDefault="006E5AF6" w:rsidP="004E6581">
      <w:pPr>
        <w:shd w:val="clear" w:color="auto" w:fill="FFFFFF"/>
        <w:spacing w:after="0" w:line="240" w:lineRule="auto"/>
        <w:rPr>
          <w:rFonts w:eastAsia="Times New Roman" w:cs="Helvetica"/>
          <w:b/>
          <w:color w:val="222222"/>
          <w:sz w:val="24"/>
          <w:szCs w:val="24"/>
          <w:u w:val="single"/>
          <w:lang w:eastAsia="pl-PL"/>
        </w:rPr>
      </w:pP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2251"/>
        <w:gridCol w:w="2278"/>
      </w:tblGrid>
      <w:tr w:rsidR="001A4948" w:rsidRPr="00653883" w:rsidTr="00290F0B">
        <w:trPr>
          <w:tblCellSpacing w:w="37" w:type="dxa"/>
        </w:trPr>
        <w:tc>
          <w:tcPr>
            <w:tcW w:w="2156" w:type="dxa"/>
            <w:shd w:val="clear" w:color="auto" w:fill="auto"/>
            <w:vAlign w:val="center"/>
            <w:hideMark/>
          </w:tcPr>
          <w:p w:rsidR="001A4948" w:rsidRPr="00653883" w:rsidRDefault="001A4948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88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RODZAJ STUDIÓW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1A4948" w:rsidRPr="00653883" w:rsidRDefault="001A4948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88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JĘZYK NAUCZANIA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1A4948" w:rsidRPr="00653883" w:rsidRDefault="001A4948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88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OPŁATY</w:t>
            </w:r>
          </w:p>
        </w:tc>
      </w:tr>
      <w:tr w:rsidR="001A4948" w:rsidRPr="00653883" w:rsidTr="001221E7">
        <w:trPr>
          <w:tblCellSpacing w:w="37" w:type="dxa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1A4948" w:rsidRPr="00653883" w:rsidRDefault="006E5AF6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 i </w:t>
            </w:r>
            <w:r w:rsidR="001A4948" w:rsidRPr="00653883">
              <w:rPr>
                <w:rFonts w:eastAsia="Times New Roman" w:cs="Times New Roman"/>
                <w:sz w:val="24"/>
                <w:szCs w:val="24"/>
                <w:lang w:eastAsia="pl-PL"/>
              </w:rPr>
              <w:t>II stopień - studia stacjonarne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4948" w:rsidRPr="00653883" w:rsidRDefault="00EC44F3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48" w:rsidRPr="00E1735E" w:rsidRDefault="00EC44F3" w:rsidP="00DF227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1735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Bez</w:t>
            </w:r>
            <w:r w:rsidR="001A4948" w:rsidRPr="00E1735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opłat</w:t>
            </w:r>
          </w:p>
        </w:tc>
      </w:tr>
      <w:tr w:rsidR="001A4948" w:rsidRPr="00653883" w:rsidTr="001221E7">
        <w:trPr>
          <w:tblCellSpacing w:w="37" w:type="dxa"/>
        </w:trPr>
        <w:tc>
          <w:tcPr>
            <w:tcW w:w="2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1A4948" w:rsidRPr="00AC4CAC" w:rsidRDefault="006E5AF6" w:rsidP="00DF227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C4CAC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 i </w:t>
            </w:r>
            <w:r w:rsidR="001A4948" w:rsidRPr="00AC4CAC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II stopień - studia stacjonarne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4948" w:rsidRPr="00AC4CAC" w:rsidRDefault="002D6045" w:rsidP="002D60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C4CAC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a</w:t>
            </w:r>
            <w:r w:rsidR="001A4948" w:rsidRPr="00AC4CAC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ngielski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48" w:rsidRPr="00E1735E" w:rsidRDefault="001A4948" w:rsidP="00DF2279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E1735E">
              <w:rPr>
                <w:rFonts w:eastAsia="Times New Roman" w:cs="Times New Roman"/>
                <w:b/>
                <w:color w:val="FF0000"/>
                <w:sz w:val="24"/>
                <w:szCs w:val="24"/>
                <w:lang w:eastAsia="pl-PL"/>
              </w:rPr>
              <w:t>1 000 PLN/semestr</w:t>
            </w:r>
          </w:p>
        </w:tc>
      </w:tr>
      <w:tr w:rsidR="001A4948" w:rsidRPr="00653883" w:rsidTr="00E1735E">
        <w:trPr>
          <w:tblCellSpacing w:w="37" w:type="dxa"/>
        </w:trPr>
        <w:tc>
          <w:tcPr>
            <w:tcW w:w="2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1A4948" w:rsidRPr="00653883" w:rsidRDefault="001A4948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883">
              <w:rPr>
                <w:rFonts w:eastAsia="Times New Roman" w:cs="Times New Roman"/>
                <w:sz w:val="24"/>
                <w:szCs w:val="24"/>
                <w:lang w:eastAsia="pl-PL"/>
              </w:rPr>
              <w:t>I stopień - studia niestacjonarne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4948" w:rsidRPr="00653883" w:rsidRDefault="002D6045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="001A4948" w:rsidRPr="00653883">
              <w:rPr>
                <w:rFonts w:eastAsia="Times New Roman" w:cs="Times New Roman"/>
                <w:sz w:val="24"/>
                <w:szCs w:val="24"/>
                <w:lang w:eastAsia="pl-PL"/>
              </w:rPr>
              <w:t>olski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48" w:rsidRPr="00E1735E" w:rsidRDefault="001A4948" w:rsidP="00DF227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1735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2 980 PLN/semestr</w:t>
            </w:r>
          </w:p>
        </w:tc>
      </w:tr>
      <w:tr w:rsidR="006E5AF6" w:rsidRPr="00653883" w:rsidTr="00E1735E">
        <w:trPr>
          <w:tblCellSpacing w:w="37" w:type="dxa"/>
        </w:trPr>
        <w:tc>
          <w:tcPr>
            <w:tcW w:w="2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5AF6" w:rsidRPr="00653883" w:rsidRDefault="006E5AF6" w:rsidP="00A572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883">
              <w:rPr>
                <w:rFonts w:eastAsia="Times New Roman" w:cs="Times New Roman"/>
                <w:sz w:val="24"/>
                <w:szCs w:val="24"/>
                <w:lang w:eastAsia="pl-PL"/>
              </w:rPr>
              <w:t>II stopień - studia niestacjonarne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AF6" w:rsidRPr="00653883" w:rsidRDefault="002D6045" w:rsidP="00A572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="006E5AF6" w:rsidRPr="00653883">
              <w:rPr>
                <w:rFonts w:eastAsia="Times New Roman" w:cs="Times New Roman"/>
                <w:sz w:val="24"/>
                <w:szCs w:val="24"/>
                <w:lang w:eastAsia="pl-PL"/>
              </w:rPr>
              <w:t>olski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F6" w:rsidRPr="00E1735E" w:rsidRDefault="006E5AF6" w:rsidP="00A572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1735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3 200 PLN/semestr</w:t>
            </w:r>
          </w:p>
        </w:tc>
      </w:tr>
      <w:tr w:rsidR="001A4948" w:rsidRPr="00653883" w:rsidTr="00E1735E">
        <w:trPr>
          <w:tblCellSpacing w:w="37" w:type="dxa"/>
        </w:trPr>
        <w:tc>
          <w:tcPr>
            <w:tcW w:w="2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1A4948" w:rsidRPr="00653883" w:rsidRDefault="004B37D6" w:rsidP="004B37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88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II stopień-studia niestacjonarne </w:t>
            </w:r>
            <w:r>
              <w:rPr>
                <w:rFonts w:eastAsia="Times New Roman" w:cs="Times New Roman"/>
                <w:sz w:val="28"/>
                <w:szCs w:val="28"/>
                <w:vertAlign w:val="superscript"/>
                <w:lang w:eastAsia="pl-PL"/>
              </w:rPr>
              <w:t>*</w:t>
            </w:r>
            <w:r w:rsidRPr="004B37D6">
              <w:rPr>
                <w:rFonts w:eastAsia="Times New Roman" w:cs="Times New Roman"/>
                <w:sz w:val="20"/>
                <w:szCs w:val="20"/>
                <w:lang w:eastAsia="pl-PL"/>
              </w:rPr>
              <w:t>UE+UWr (Konsulting prawny i gospodarczy)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948" w:rsidRPr="00653883" w:rsidRDefault="002D6045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="001A4948" w:rsidRPr="00653883">
              <w:rPr>
                <w:rFonts w:eastAsia="Times New Roman" w:cs="Times New Roman"/>
                <w:sz w:val="24"/>
                <w:szCs w:val="24"/>
                <w:lang w:eastAsia="pl-PL"/>
              </w:rPr>
              <w:t>olski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48" w:rsidRPr="00E1735E" w:rsidRDefault="007A5A74" w:rsidP="00DF227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3 200 </w:t>
            </w:r>
            <w:bookmarkStart w:id="0" w:name="_GoBack"/>
            <w:bookmarkEnd w:id="0"/>
            <w:r w:rsidR="001A4948" w:rsidRPr="00E1735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PLN/semestr</w:t>
            </w:r>
          </w:p>
        </w:tc>
      </w:tr>
      <w:tr w:rsidR="001A4948" w:rsidRPr="00653883" w:rsidTr="00E1735E">
        <w:trPr>
          <w:tblCellSpacing w:w="37" w:type="dxa"/>
        </w:trPr>
        <w:tc>
          <w:tcPr>
            <w:tcW w:w="2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1A4948" w:rsidRPr="00653883" w:rsidRDefault="001A4948" w:rsidP="00A90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883">
              <w:rPr>
                <w:rFonts w:eastAsia="Times New Roman" w:cs="Times New Roman"/>
                <w:sz w:val="24"/>
                <w:szCs w:val="24"/>
                <w:lang w:eastAsia="pl-PL"/>
              </w:rPr>
              <w:t>I stopień - studia niestacjonarne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4948" w:rsidRPr="00653883" w:rsidRDefault="002D6045" w:rsidP="00A90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a</w:t>
            </w:r>
            <w:r w:rsidR="001A4948" w:rsidRPr="00653883">
              <w:rPr>
                <w:rFonts w:eastAsia="Times New Roman" w:cs="Times New Roman"/>
                <w:sz w:val="24"/>
                <w:szCs w:val="24"/>
                <w:lang w:eastAsia="pl-PL"/>
              </w:rPr>
              <w:t>ngielski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48" w:rsidRPr="00E1735E" w:rsidRDefault="001A4948" w:rsidP="00A9053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1735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3 575 PLN/semestr</w:t>
            </w:r>
          </w:p>
        </w:tc>
      </w:tr>
      <w:tr w:rsidR="001A4948" w:rsidRPr="00653883" w:rsidTr="00E1735E">
        <w:trPr>
          <w:tblCellSpacing w:w="37" w:type="dxa"/>
        </w:trPr>
        <w:tc>
          <w:tcPr>
            <w:tcW w:w="21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1A4948" w:rsidRPr="00653883" w:rsidRDefault="001A4948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II </w:t>
            </w:r>
            <w:r w:rsidRPr="00895014">
              <w:rPr>
                <w:rFonts w:eastAsia="Times New Roman" w:cs="Times New Roman"/>
                <w:sz w:val="24"/>
                <w:szCs w:val="24"/>
                <w:lang w:eastAsia="pl-PL"/>
              </w:rPr>
              <w:t>stopień - studia niestacjonarne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948" w:rsidRPr="00653883" w:rsidRDefault="002D6045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a</w:t>
            </w:r>
            <w:r w:rsidR="001A4948">
              <w:rPr>
                <w:rFonts w:eastAsia="Times New Roman" w:cs="Times New Roman"/>
                <w:sz w:val="24"/>
                <w:szCs w:val="24"/>
                <w:lang w:eastAsia="pl-PL"/>
              </w:rPr>
              <w:t>ngielski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48" w:rsidRPr="00E1735E" w:rsidRDefault="001A4948" w:rsidP="00DF227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1735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3900 PLN/semestr</w:t>
            </w:r>
          </w:p>
        </w:tc>
      </w:tr>
    </w:tbl>
    <w:p w:rsidR="00D50D02" w:rsidRDefault="00D50D02" w:rsidP="00DF2279">
      <w:pPr>
        <w:shd w:val="clear" w:color="auto" w:fill="FFFFFF"/>
        <w:spacing w:after="0" w:line="240" w:lineRule="auto"/>
        <w:rPr>
          <w:rFonts w:eastAsia="Times New Roman" w:cs="Helvetica"/>
          <w:color w:val="222222"/>
          <w:sz w:val="20"/>
          <w:szCs w:val="20"/>
          <w:vertAlign w:val="superscript"/>
          <w:lang w:eastAsia="pl-PL"/>
        </w:rPr>
      </w:pPr>
    </w:p>
    <w:p w:rsidR="00BC6B9C" w:rsidRDefault="00D50D02" w:rsidP="00BC6B9C">
      <w:pPr>
        <w:shd w:val="clear" w:color="auto" w:fill="FFFFFF"/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3B2327">
        <w:rPr>
          <w:rFonts w:eastAsia="Times New Roman" w:cs="Helvetica"/>
          <w:b/>
          <w:color w:val="222222"/>
          <w:sz w:val="20"/>
          <w:szCs w:val="20"/>
          <w:vertAlign w:val="superscript"/>
          <w:lang w:eastAsia="pl-PL"/>
        </w:rPr>
        <w:t>*</w:t>
      </w:r>
      <w:r w:rsidRPr="003B2327">
        <w:rPr>
          <w:rFonts w:eastAsia="Times New Roman" w:cs="Helvetica"/>
          <w:b/>
          <w:color w:val="222222"/>
          <w:sz w:val="20"/>
          <w:szCs w:val="20"/>
          <w:lang w:eastAsia="pl-PL"/>
        </w:rPr>
        <w:t xml:space="preserve">UE+UWr – Uniwersytet Ekonomiczny wraz z Uniwersytetem Wrocławskim (kierunek- </w:t>
      </w:r>
      <w:r w:rsidRPr="003B2327">
        <w:rPr>
          <w:rFonts w:eastAsia="Times New Roman" w:cs="Times New Roman"/>
          <w:b/>
          <w:sz w:val="20"/>
          <w:szCs w:val="20"/>
          <w:lang w:eastAsia="pl-PL"/>
        </w:rPr>
        <w:t>Konsulting prawny i gospodarczy)</w:t>
      </w:r>
    </w:p>
    <w:p w:rsidR="00422807" w:rsidRDefault="00422807" w:rsidP="00BC6B9C">
      <w:pPr>
        <w:shd w:val="clear" w:color="auto" w:fill="FFFFFF"/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:rsidR="00D9206F" w:rsidRPr="003B2327" w:rsidRDefault="00D9206F" w:rsidP="00BC6B9C">
      <w:pPr>
        <w:shd w:val="clear" w:color="auto" w:fill="FFFFFF"/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:rsidR="00E1735E" w:rsidRPr="003B2327" w:rsidRDefault="00BC6B9C" w:rsidP="00BC6B9C">
      <w:pPr>
        <w:shd w:val="clear" w:color="auto" w:fill="FFFFFF"/>
        <w:spacing w:after="0" w:line="240" w:lineRule="auto"/>
        <w:rPr>
          <w:rFonts w:eastAsia="Times New Roman" w:cs="Helvetica"/>
          <w:b/>
          <w:color w:val="17365D" w:themeColor="text2" w:themeShade="BF"/>
          <w:sz w:val="28"/>
          <w:szCs w:val="28"/>
          <w:lang w:eastAsia="pl-PL"/>
        </w:rPr>
      </w:pPr>
      <w:r w:rsidRPr="003B2327">
        <w:rPr>
          <w:rFonts w:eastAsia="Times New Roman" w:cs="Helvetica"/>
          <w:b/>
          <w:color w:val="17365D" w:themeColor="text2" w:themeShade="BF"/>
          <w:sz w:val="28"/>
          <w:szCs w:val="28"/>
          <w:lang w:eastAsia="pl-PL"/>
        </w:rPr>
        <w:t>Opłaty za studia na kierunkach prowadzonych w Filii w Jeleniej Górze</w:t>
      </w:r>
    </w:p>
    <w:p w:rsidR="00BC6B9C" w:rsidRDefault="00BC6B9C" w:rsidP="00BC6B9C">
      <w:pPr>
        <w:shd w:val="clear" w:color="auto" w:fill="FFFFFF"/>
        <w:spacing w:after="0" w:line="240" w:lineRule="auto"/>
        <w:rPr>
          <w:rFonts w:eastAsia="Times New Roman" w:cs="Helvetica"/>
          <w:b/>
          <w:color w:val="222222"/>
          <w:sz w:val="23"/>
          <w:szCs w:val="23"/>
          <w:lang w:eastAsia="pl-PL"/>
        </w:rPr>
      </w:pPr>
    </w:p>
    <w:p w:rsidR="00BC6B9C" w:rsidRPr="003B2327" w:rsidRDefault="00BC6B9C" w:rsidP="00BC6B9C">
      <w:pPr>
        <w:shd w:val="clear" w:color="auto" w:fill="FFFFFF"/>
        <w:spacing w:after="0" w:line="240" w:lineRule="auto"/>
        <w:rPr>
          <w:rFonts w:eastAsia="Times New Roman" w:cs="Helvetica"/>
          <w:b/>
          <w:color w:val="222222"/>
          <w:sz w:val="24"/>
          <w:szCs w:val="24"/>
          <w:lang w:eastAsia="pl-PL"/>
        </w:rPr>
      </w:pPr>
      <w:r w:rsidRPr="003B2327">
        <w:rPr>
          <w:rFonts w:eastAsia="Times New Roman" w:cs="Helvetica"/>
          <w:b/>
          <w:color w:val="222222"/>
          <w:sz w:val="24"/>
          <w:szCs w:val="24"/>
          <w:u w:val="single"/>
          <w:lang w:eastAsia="pl-PL"/>
        </w:rPr>
        <w:t>OPŁATA REKRUTACYJNA</w:t>
      </w:r>
      <w:r w:rsidR="002C53B8">
        <w:rPr>
          <w:rFonts w:eastAsia="Times New Roman" w:cs="Helvetica"/>
          <w:b/>
          <w:color w:val="222222"/>
          <w:sz w:val="24"/>
          <w:szCs w:val="24"/>
          <w:lang w:eastAsia="pl-PL"/>
        </w:rPr>
        <w:t>:  85 PLN</w:t>
      </w:r>
      <w:r w:rsidRPr="003B2327">
        <w:rPr>
          <w:rFonts w:eastAsia="Times New Roman" w:cs="Helvetica"/>
          <w:b/>
          <w:color w:val="222222"/>
          <w:sz w:val="24"/>
          <w:szCs w:val="24"/>
          <w:lang w:eastAsia="pl-PL"/>
        </w:rPr>
        <w:t xml:space="preserve"> za każdy wybrany kierunek</w:t>
      </w:r>
    </w:p>
    <w:p w:rsidR="00967F3C" w:rsidRDefault="00967F3C" w:rsidP="00BC6B9C">
      <w:pPr>
        <w:shd w:val="clear" w:color="auto" w:fill="FFFFFF"/>
        <w:spacing w:after="0" w:line="240" w:lineRule="auto"/>
        <w:rPr>
          <w:rFonts w:eastAsia="Times New Roman" w:cs="Helvetica"/>
          <w:b/>
          <w:color w:val="222222"/>
          <w:sz w:val="23"/>
          <w:szCs w:val="23"/>
          <w:lang w:eastAsia="pl-PL"/>
        </w:rPr>
      </w:pP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04"/>
        <w:gridCol w:w="2251"/>
        <w:gridCol w:w="2315"/>
      </w:tblGrid>
      <w:tr w:rsidR="00967F3C" w:rsidRPr="00653883" w:rsidTr="00967F3C">
        <w:trPr>
          <w:tblCellSpacing w:w="37" w:type="dxa"/>
        </w:trPr>
        <w:tc>
          <w:tcPr>
            <w:tcW w:w="2156" w:type="dxa"/>
            <w:shd w:val="clear" w:color="auto" w:fill="auto"/>
            <w:vAlign w:val="center"/>
            <w:hideMark/>
          </w:tcPr>
          <w:p w:rsidR="00967F3C" w:rsidRPr="00653883" w:rsidRDefault="00967F3C" w:rsidP="00A572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88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RODZAJ STUDIÓW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967F3C" w:rsidRPr="00653883" w:rsidRDefault="00967F3C" w:rsidP="00A572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88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JĘZYK NAUCZANIA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967F3C" w:rsidRPr="00653883" w:rsidRDefault="00967F3C" w:rsidP="00A572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88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OPŁATY</w:t>
            </w:r>
          </w:p>
        </w:tc>
      </w:tr>
      <w:tr w:rsidR="00BC6B9C" w:rsidRPr="00E1735E" w:rsidTr="00967F3C">
        <w:trPr>
          <w:tblCellSpacing w:w="37" w:type="dxa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BC6B9C" w:rsidRPr="00653883" w:rsidRDefault="00BC6B9C" w:rsidP="00A572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 i </w:t>
            </w:r>
            <w:r w:rsidRPr="00653883">
              <w:rPr>
                <w:rFonts w:eastAsia="Times New Roman" w:cs="Times New Roman"/>
                <w:sz w:val="24"/>
                <w:szCs w:val="24"/>
                <w:lang w:eastAsia="pl-PL"/>
              </w:rPr>
              <w:t>II stopień - studia stacjonarne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B9C" w:rsidRPr="00653883" w:rsidRDefault="002D6045" w:rsidP="00A572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="00BC6B9C" w:rsidRPr="00653883">
              <w:rPr>
                <w:rFonts w:eastAsia="Times New Roman" w:cs="Times New Roman"/>
                <w:sz w:val="24"/>
                <w:szCs w:val="24"/>
                <w:lang w:eastAsia="pl-PL"/>
              </w:rPr>
              <w:t>olski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9C" w:rsidRPr="00E1735E" w:rsidRDefault="00BC6B9C" w:rsidP="00A572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1735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bez opłat</w:t>
            </w:r>
          </w:p>
        </w:tc>
      </w:tr>
      <w:tr w:rsidR="00054E1F" w:rsidRPr="00E1735E" w:rsidTr="00967F3C">
        <w:trPr>
          <w:tblCellSpacing w:w="37" w:type="dxa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054E1F" w:rsidRPr="00653883" w:rsidRDefault="00054E1F" w:rsidP="00054E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883">
              <w:rPr>
                <w:rFonts w:eastAsia="Times New Roman" w:cs="Times New Roman"/>
                <w:sz w:val="24"/>
                <w:szCs w:val="24"/>
                <w:lang w:eastAsia="pl-PL"/>
              </w:rPr>
              <w:t>I stopień - studia niestacjonarne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4E1F" w:rsidRPr="00653883" w:rsidRDefault="002D6045" w:rsidP="00054E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="00054E1F" w:rsidRPr="00653883">
              <w:rPr>
                <w:rFonts w:eastAsia="Times New Roman" w:cs="Times New Roman"/>
                <w:sz w:val="24"/>
                <w:szCs w:val="24"/>
                <w:lang w:eastAsia="pl-PL"/>
              </w:rPr>
              <w:t>olski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1F" w:rsidRPr="00E1735E" w:rsidRDefault="00054E1F" w:rsidP="00054E1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1735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 600 </w:t>
            </w:r>
            <w:r w:rsidRPr="00E1735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PLN/semestr</w:t>
            </w:r>
          </w:p>
        </w:tc>
      </w:tr>
      <w:tr w:rsidR="00054E1F" w:rsidRPr="00E1735E" w:rsidTr="00967F3C">
        <w:trPr>
          <w:tblCellSpacing w:w="37" w:type="dxa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054E1F" w:rsidRPr="00653883" w:rsidRDefault="00054E1F" w:rsidP="00054E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883">
              <w:rPr>
                <w:rFonts w:eastAsia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</w:t>
            </w:r>
            <w:r w:rsidRPr="0065388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stopień - studia niestacjonarne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4E1F" w:rsidRPr="00653883" w:rsidRDefault="002D6045" w:rsidP="00054E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="00054E1F" w:rsidRPr="00653883">
              <w:rPr>
                <w:rFonts w:eastAsia="Times New Roman" w:cs="Times New Roman"/>
                <w:sz w:val="24"/>
                <w:szCs w:val="24"/>
                <w:lang w:eastAsia="pl-PL"/>
              </w:rPr>
              <w:t>olski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1F" w:rsidRPr="00E1735E" w:rsidRDefault="00054E1F" w:rsidP="00054E1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1735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2 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95</w:t>
            </w:r>
            <w:r w:rsidRPr="00E1735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0 PLN/semestr</w:t>
            </w:r>
          </w:p>
        </w:tc>
      </w:tr>
    </w:tbl>
    <w:p w:rsidR="00BC6B9C" w:rsidRDefault="00BC6B9C" w:rsidP="00DF2279">
      <w:pPr>
        <w:shd w:val="clear" w:color="auto" w:fill="FFFFFF"/>
        <w:spacing w:after="0" w:line="240" w:lineRule="auto"/>
        <w:rPr>
          <w:rFonts w:eastAsia="Times New Roman" w:cs="Helvetica"/>
          <w:b/>
          <w:color w:val="222222"/>
          <w:sz w:val="23"/>
          <w:szCs w:val="23"/>
          <w:lang w:eastAsia="pl-PL"/>
        </w:rPr>
      </w:pPr>
    </w:p>
    <w:p w:rsidR="00D9206F" w:rsidRPr="00D9206F" w:rsidRDefault="00D9206F" w:rsidP="000E0A0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 Narrow" w:eastAsia="Times New Roman" w:hAnsi="Arial Narrow" w:cs="Helvetica"/>
          <w:b/>
          <w:sz w:val="24"/>
          <w:szCs w:val="24"/>
          <w:lang w:eastAsia="pl-PL"/>
        </w:rPr>
      </w:pPr>
      <w:r w:rsidRPr="00D9206F">
        <w:rPr>
          <w:rFonts w:ascii="Arial Narrow" w:eastAsia="Times New Roman" w:hAnsi="Arial Narrow" w:cs="Helvetica"/>
          <w:b/>
          <w:sz w:val="24"/>
          <w:szCs w:val="24"/>
          <w:lang w:eastAsia="pl-PL"/>
        </w:rPr>
        <w:lastRenderedPageBreak/>
        <w:t>OPŁATY ZA STUDIA DLA CUDZOZIEMCÓW PODEJMUJĄCYCH NAUKĘ NA ZASADACH ODPŁATNOŚCI</w:t>
      </w:r>
      <w:r w:rsidR="000E0A06">
        <w:rPr>
          <w:rFonts w:ascii="Arial Narrow" w:eastAsia="Times New Roman" w:hAnsi="Arial Narrow" w:cs="Helvetica"/>
          <w:b/>
          <w:sz w:val="24"/>
          <w:szCs w:val="24"/>
          <w:lang w:eastAsia="pl-PL"/>
        </w:rPr>
        <w:t xml:space="preserve">             W ROKU AKADEMICKIM 2019/2020</w:t>
      </w:r>
    </w:p>
    <w:p w:rsidR="00D9206F" w:rsidRPr="005F42F3" w:rsidRDefault="00D9206F" w:rsidP="00D9206F">
      <w:pPr>
        <w:shd w:val="clear" w:color="auto" w:fill="FFFFFF"/>
        <w:spacing w:after="0" w:line="240" w:lineRule="auto"/>
        <w:rPr>
          <w:rFonts w:eastAsia="Times New Roman" w:cs="Helvetica"/>
          <w:b/>
          <w:color w:val="222222"/>
          <w:sz w:val="24"/>
          <w:szCs w:val="24"/>
          <w:lang w:eastAsia="pl-PL"/>
        </w:rPr>
      </w:pPr>
      <w:r w:rsidRPr="00D9206F">
        <w:rPr>
          <w:rFonts w:eastAsia="Times New Roman" w:cs="Helvetica"/>
          <w:color w:val="222222"/>
          <w:sz w:val="24"/>
          <w:szCs w:val="24"/>
          <w:u w:val="single"/>
          <w:lang w:eastAsia="pl-PL"/>
        </w:rPr>
        <w:t xml:space="preserve"> </w:t>
      </w:r>
      <w:r w:rsidRPr="005F42F3">
        <w:rPr>
          <w:rFonts w:eastAsia="Times New Roman" w:cs="Helvetica"/>
          <w:b/>
          <w:color w:val="222222"/>
          <w:sz w:val="24"/>
          <w:szCs w:val="24"/>
          <w:u w:val="single"/>
          <w:lang w:eastAsia="pl-PL"/>
        </w:rPr>
        <w:t>OPŁATA REKRUTACYJNA</w:t>
      </w:r>
      <w:r w:rsidR="005D5497">
        <w:rPr>
          <w:rFonts w:eastAsia="Times New Roman" w:cs="Helvetica"/>
          <w:b/>
          <w:color w:val="222222"/>
          <w:sz w:val="24"/>
          <w:szCs w:val="24"/>
          <w:lang w:eastAsia="pl-PL"/>
        </w:rPr>
        <w:t>: 19 EUR</w:t>
      </w:r>
      <w:r w:rsidR="00805012">
        <w:rPr>
          <w:rFonts w:eastAsia="Times New Roman" w:cs="Helvetica"/>
          <w:b/>
          <w:color w:val="222222"/>
          <w:sz w:val="24"/>
          <w:szCs w:val="24"/>
          <w:lang w:eastAsia="pl-PL"/>
        </w:rPr>
        <w:t xml:space="preserve"> z</w:t>
      </w:r>
      <w:r w:rsidRPr="005F42F3">
        <w:rPr>
          <w:rFonts w:eastAsia="Times New Roman" w:cs="Helvetica"/>
          <w:b/>
          <w:color w:val="222222"/>
          <w:sz w:val="24"/>
          <w:szCs w:val="24"/>
          <w:lang w:eastAsia="pl-PL"/>
        </w:rPr>
        <w:t>a każdy wybrany kierunek</w:t>
      </w:r>
    </w:p>
    <w:p w:rsidR="00D9206F" w:rsidRPr="00D9206F" w:rsidRDefault="00D9206F" w:rsidP="00D9206F">
      <w:pPr>
        <w:shd w:val="clear" w:color="auto" w:fill="FFFFFF"/>
        <w:spacing w:after="0" w:line="240" w:lineRule="auto"/>
        <w:rPr>
          <w:rFonts w:eastAsia="Times New Roman" w:cs="Helvetica"/>
          <w:color w:val="222222"/>
          <w:sz w:val="24"/>
          <w:szCs w:val="24"/>
          <w:lang w:eastAsia="pl-PL"/>
        </w:rPr>
      </w:pPr>
    </w:p>
    <w:tbl>
      <w:tblPr>
        <w:tblW w:w="0" w:type="auto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1"/>
        <w:gridCol w:w="2384"/>
        <w:gridCol w:w="2421"/>
      </w:tblGrid>
      <w:tr w:rsidR="00D9206F" w:rsidRPr="00D9206F" w:rsidTr="00863ED1">
        <w:trPr>
          <w:tblCellSpacing w:w="37" w:type="dxa"/>
        </w:trPr>
        <w:tc>
          <w:tcPr>
            <w:tcW w:w="2310" w:type="dxa"/>
            <w:shd w:val="clear" w:color="auto" w:fill="FFFFFF"/>
            <w:vAlign w:val="center"/>
            <w:hideMark/>
          </w:tcPr>
          <w:p w:rsidR="00D9206F" w:rsidRPr="00D9206F" w:rsidRDefault="00D9206F" w:rsidP="00863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9206F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RODZAJ STUDIÓW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D9206F" w:rsidRPr="00D9206F" w:rsidRDefault="00D9206F" w:rsidP="00863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9206F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JĘZYK WYKŁADOWY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D9206F" w:rsidRPr="00D9206F" w:rsidRDefault="00D9206F" w:rsidP="00863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9206F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OPŁATY</w:t>
            </w:r>
          </w:p>
        </w:tc>
      </w:tr>
      <w:tr w:rsidR="00D9206F" w:rsidRPr="00D9206F" w:rsidTr="00863ED1">
        <w:trPr>
          <w:tblCellSpacing w:w="37" w:type="dxa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D9206F" w:rsidRPr="00D9206F" w:rsidRDefault="00D9206F" w:rsidP="00863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9206F">
              <w:rPr>
                <w:rFonts w:eastAsia="Times New Roman" w:cs="Times New Roman"/>
                <w:sz w:val="24"/>
                <w:szCs w:val="24"/>
                <w:lang w:eastAsia="pl-PL"/>
              </w:rPr>
              <w:t>STUDIA I i II STOPNIA STACJONARNE, NIESTACJONARNE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D9206F" w:rsidRPr="00D9206F" w:rsidRDefault="00D9206F" w:rsidP="00863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9206F">
              <w:rPr>
                <w:rFonts w:eastAsia="Times New Roman" w:cs="Times New Roman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D9206F" w:rsidRPr="005F42F3" w:rsidRDefault="00D9206F" w:rsidP="00863ED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5F42F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1 050 EUR/semestr</w:t>
            </w:r>
          </w:p>
        </w:tc>
      </w:tr>
      <w:tr w:rsidR="00D9206F" w:rsidRPr="00D9206F" w:rsidTr="00863ED1">
        <w:trPr>
          <w:trHeight w:val="1326"/>
          <w:tblCellSpacing w:w="37" w:type="dxa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D9206F" w:rsidRPr="00D9206F" w:rsidRDefault="00D9206F" w:rsidP="00863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9206F">
              <w:rPr>
                <w:rFonts w:eastAsia="Times New Roman" w:cs="Times New Roman"/>
                <w:sz w:val="24"/>
                <w:szCs w:val="24"/>
                <w:lang w:eastAsia="pl-PL"/>
              </w:rPr>
              <w:t>STUDIA I i II STOPNIA STACJONARNE, NIESTACJONARNE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D9206F" w:rsidRPr="00D9206F" w:rsidRDefault="00D9206F" w:rsidP="00863E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9206F">
              <w:rPr>
                <w:rFonts w:eastAsia="Times New Roman" w:cs="Times New Roman"/>
                <w:sz w:val="24"/>
                <w:szCs w:val="24"/>
                <w:lang w:eastAsia="pl-PL"/>
              </w:rPr>
              <w:t>angielski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D9206F" w:rsidRPr="005F42F3" w:rsidRDefault="00D9206F" w:rsidP="00863ED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5F42F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1 250 EUR/semestr</w:t>
            </w:r>
          </w:p>
        </w:tc>
      </w:tr>
    </w:tbl>
    <w:p w:rsidR="00D50D02" w:rsidRPr="00653883" w:rsidRDefault="00D50D02" w:rsidP="0031350A"/>
    <w:sectPr w:rsidR="00D50D02" w:rsidRPr="00653883" w:rsidSect="00290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D96" w:rsidRDefault="00A33D96" w:rsidP="00734DA1">
      <w:pPr>
        <w:spacing w:after="0" w:line="240" w:lineRule="auto"/>
      </w:pPr>
      <w:r>
        <w:separator/>
      </w:r>
    </w:p>
  </w:endnote>
  <w:endnote w:type="continuationSeparator" w:id="0">
    <w:p w:rsidR="00A33D96" w:rsidRDefault="00A33D96" w:rsidP="0073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D96" w:rsidRDefault="00A33D96" w:rsidP="00734DA1">
      <w:pPr>
        <w:spacing w:after="0" w:line="240" w:lineRule="auto"/>
      </w:pPr>
      <w:r>
        <w:separator/>
      </w:r>
    </w:p>
  </w:footnote>
  <w:footnote w:type="continuationSeparator" w:id="0">
    <w:p w:rsidR="00A33D96" w:rsidRDefault="00A33D96" w:rsidP="00734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79"/>
    <w:rsid w:val="00027076"/>
    <w:rsid w:val="00054E1F"/>
    <w:rsid w:val="00085C7B"/>
    <w:rsid w:val="000C0673"/>
    <w:rsid w:val="000C6691"/>
    <w:rsid w:val="000E0A06"/>
    <w:rsid w:val="001221E7"/>
    <w:rsid w:val="00140D77"/>
    <w:rsid w:val="001426A7"/>
    <w:rsid w:val="001A4948"/>
    <w:rsid w:val="001C2EF9"/>
    <w:rsid w:val="001E04DB"/>
    <w:rsid w:val="001E6245"/>
    <w:rsid w:val="00290F0B"/>
    <w:rsid w:val="002C3CC7"/>
    <w:rsid w:val="002C53B8"/>
    <w:rsid w:val="002D6045"/>
    <w:rsid w:val="002E33F7"/>
    <w:rsid w:val="0031350A"/>
    <w:rsid w:val="00355291"/>
    <w:rsid w:val="00375DD8"/>
    <w:rsid w:val="00380B26"/>
    <w:rsid w:val="003B2327"/>
    <w:rsid w:val="003F45F6"/>
    <w:rsid w:val="00422807"/>
    <w:rsid w:val="00437B4F"/>
    <w:rsid w:val="0046524C"/>
    <w:rsid w:val="004822C8"/>
    <w:rsid w:val="004B37D6"/>
    <w:rsid w:val="004D1C55"/>
    <w:rsid w:val="004E6581"/>
    <w:rsid w:val="004F45E8"/>
    <w:rsid w:val="0051763A"/>
    <w:rsid w:val="00521C0C"/>
    <w:rsid w:val="0059759E"/>
    <w:rsid w:val="005D5497"/>
    <w:rsid w:val="005F42F3"/>
    <w:rsid w:val="00613EC1"/>
    <w:rsid w:val="006253E4"/>
    <w:rsid w:val="00653883"/>
    <w:rsid w:val="00695104"/>
    <w:rsid w:val="006D0A47"/>
    <w:rsid w:val="006D7D58"/>
    <w:rsid w:val="006E5AF6"/>
    <w:rsid w:val="006F1B5C"/>
    <w:rsid w:val="00734DA1"/>
    <w:rsid w:val="00742737"/>
    <w:rsid w:val="007603D2"/>
    <w:rsid w:val="007744B6"/>
    <w:rsid w:val="00792434"/>
    <w:rsid w:val="007A5A74"/>
    <w:rsid w:val="007E6D67"/>
    <w:rsid w:val="00805012"/>
    <w:rsid w:val="00895014"/>
    <w:rsid w:val="008A19AD"/>
    <w:rsid w:val="00900AA3"/>
    <w:rsid w:val="00931B0D"/>
    <w:rsid w:val="00967F3C"/>
    <w:rsid w:val="00992B8D"/>
    <w:rsid w:val="00A205B7"/>
    <w:rsid w:val="00A26E1F"/>
    <w:rsid w:val="00A319C4"/>
    <w:rsid w:val="00A33D96"/>
    <w:rsid w:val="00A90538"/>
    <w:rsid w:val="00AA6065"/>
    <w:rsid w:val="00AC4CAC"/>
    <w:rsid w:val="00AD08C8"/>
    <w:rsid w:val="00B968AF"/>
    <w:rsid w:val="00BB3419"/>
    <w:rsid w:val="00BC6B9C"/>
    <w:rsid w:val="00C81B21"/>
    <w:rsid w:val="00CA31ED"/>
    <w:rsid w:val="00CB7012"/>
    <w:rsid w:val="00CF3C09"/>
    <w:rsid w:val="00D0634C"/>
    <w:rsid w:val="00D47D7E"/>
    <w:rsid w:val="00D50D02"/>
    <w:rsid w:val="00D73668"/>
    <w:rsid w:val="00D9206F"/>
    <w:rsid w:val="00DA306D"/>
    <w:rsid w:val="00DB0DF6"/>
    <w:rsid w:val="00DF2279"/>
    <w:rsid w:val="00E1735E"/>
    <w:rsid w:val="00EC44F3"/>
    <w:rsid w:val="00EE4EEA"/>
    <w:rsid w:val="00F04D81"/>
    <w:rsid w:val="00F065B4"/>
    <w:rsid w:val="00F40AF9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FEBA1"/>
  <w15:docId w15:val="{6C8DB829-94EC-46E8-8E3C-C6F8C92F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DA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34DA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DA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34DA1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FBD24-FE55-47CE-88D6-845F9963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16</cp:revision>
  <dcterms:created xsi:type="dcterms:W3CDTF">2019-03-14T08:10:00Z</dcterms:created>
  <dcterms:modified xsi:type="dcterms:W3CDTF">2019-07-05T09:43:00Z</dcterms:modified>
</cp:coreProperties>
</file>